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88" w:rsidRPr="002B2587" w:rsidRDefault="00372488" w:rsidP="00372488">
      <w:pPr>
        <w:pStyle w:val="Overskrift2"/>
        <w:rPr>
          <w:rFonts w:eastAsia="Times New Roman"/>
          <w:lang w:val="nn-NO"/>
        </w:rPr>
      </w:pPr>
      <w:bookmarkStart w:id="0" w:name="_GoBack"/>
      <w:bookmarkEnd w:id="0"/>
      <w:r w:rsidRPr="002B2587">
        <w:rPr>
          <w:rFonts w:eastAsia="Times New Roman"/>
          <w:lang w:val="nn-NO"/>
        </w:rPr>
        <w:t xml:space="preserve">Årsmøte i </w:t>
      </w:r>
      <w:r w:rsidR="002B2587" w:rsidRPr="002B2587">
        <w:rPr>
          <w:rFonts w:eastAsia="Times New Roman"/>
          <w:lang w:val="nn-NO"/>
        </w:rPr>
        <w:t xml:space="preserve">Løypelaget og </w:t>
      </w:r>
      <w:r w:rsidR="005F1482">
        <w:rPr>
          <w:rFonts w:eastAsia="Times New Roman"/>
          <w:lang w:val="nn-NO"/>
        </w:rPr>
        <w:t>KVS tirsdag 23. august 2016</w:t>
      </w:r>
    </w:p>
    <w:p w:rsidR="00372488" w:rsidRPr="00B73F8F" w:rsidRDefault="00372488" w:rsidP="00372488">
      <w:pPr>
        <w:pStyle w:val="Overskrift3"/>
        <w:rPr>
          <w:sz w:val="24"/>
          <w:szCs w:val="24"/>
          <w:lang w:val="nn-NO"/>
        </w:rPr>
      </w:pPr>
      <w:r w:rsidRPr="00B73F8F">
        <w:rPr>
          <w:sz w:val="24"/>
          <w:szCs w:val="24"/>
          <w:lang w:val="nn-NO"/>
        </w:rPr>
        <w:t xml:space="preserve">Sted: </w:t>
      </w:r>
      <w:proofErr w:type="spellStart"/>
      <w:r w:rsidRPr="00B73F8F">
        <w:rPr>
          <w:sz w:val="24"/>
          <w:szCs w:val="24"/>
          <w:lang w:val="nn-NO"/>
        </w:rPr>
        <w:t>Cinderella</w:t>
      </w:r>
      <w:proofErr w:type="spellEnd"/>
      <w:r w:rsidRPr="00B73F8F">
        <w:rPr>
          <w:sz w:val="24"/>
          <w:szCs w:val="24"/>
          <w:lang w:val="nn-NO"/>
        </w:rPr>
        <w:t xml:space="preserve">, </w:t>
      </w:r>
      <w:proofErr w:type="spellStart"/>
      <w:r w:rsidRPr="00B73F8F">
        <w:rPr>
          <w:sz w:val="24"/>
          <w:szCs w:val="24"/>
          <w:lang w:val="nn-NO"/>
        </w:rPr>
        <w:t>Brokelandsheia</w:t>
      </w:r>
      <w:proofErr w:type="spellEnd"/>
      <w:r w:rsidRPr="00B73F8F">
        <w:rPr>
          <w:sz w:val="24"/>
          <w:szCs w:val="24"/>
          <w:lang w:val="nn-NO"/>
        </w:rPr>
        <w:t>.</w:t>
      </w:r>
    </w:p>
    <w:p w:rsidR="002B2587" w:rsidRPr="00B73F8F" w:rsidRDefault="002B2587" w:rsidP="002B2587">
      <w:pPr>
        <w:pStyle w:val="Overskrift3"/>
        <w:rPr>
          <w:sz w:val="24"/>
          <w:szCs w:val="24"/>
          <w:lang w:val="nn-NO"/>
        </w:rPr>
      </w:pPr>
      <w:r w:rsidRPr="00B73F8F">
        <w:rPr>
          <w:sz w:val="24"/>
          <w:szCs w:val="24"/>
          <w:lang w:val="nn-NO"/>
        </w:rPr>
        <w:t>Tid: Kl. 18.00 – kl. 21.00</w:t>
      </w:r>
    </w:p>
    <w:p w:rsidR="002B2587" w:rsidRPr="00B73F8F" w:rsidRDefault="002B2587" w:rsidP="002B2587">
      <w:pPr>
        <w:rPr>
          <w:sz w:val="24"/>
          <w:szCs w:val="24"/>
          <w:lang w:val="nn-NO"/>
        </w:rPr>
      </w:pPr>
    </w:p>
    <w:p w:rsidR="00372488" w:rsidRPr="00B73F8F" w:rsidRDefault="002B2587" w:rsidP="00163B7D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>Møtet er delt i to. Først avholdes årsmøte i løypelaget. Dette møtet er åpent for alle. Etterpå holdes årsmøtet for KVS. Det er mange saker, men vi satser på å være ferdig kl.21.00.</w:t>
      </w:r>
    </w:p>
    <w:p w:rsidR="00D95FE4" w:rsidRPr="00B73F8F" w:rsidRDefault="00D95FE4" w:rsidP="00163B7D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</w:p>
    <w:p w:rsidR="00D95FE4" w:rsidRPr="00B73F8F" w:rsidRDefault="00D95FE4" w:rsidP="00163B7D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n-NO"/>
        </w:rPr>
      </w:pPr>
      <w:r w:rsidRPr="00B73F8F">
        <w:rPr>
          <w:rFonts w:ascii="Calibri" w:eastAsia="Times New Roman" w:hAnsi="Calibri" w:cs="Times New Roman"/>
          <w:b/>
          <w:color w:val="000000"/>
          <w:sz w:val="24"/>
          <w:szCs w:val="24"/>
          <w:lang w:eastAsia="nn-NO"/>
        </w:rPr>
        <w:t>Løypelaget</w:t>
      </w:r>
    </w:p>
    <w:p w:rsidR="002B2587" w:rsidRPr="00B73F8F" w:rsidRDefault="005F1482" w:rsidP="00163B7D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>Løypelaget v/Bjørn Reime har sendt ut egen innkalling. Dere finner den bl.a. på løypelagets hjemmeside.</w:t>
      </w:r>
    </w:p>
    <w:p w:rsidR="00372488" w:rsidRPr="00B73F8F" w:rsidRDefault="00CC2735" w:rsidP="00B73F8F">
      <w:pPr>
        <w:pStyle w:val="Overskrift2"/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  <w:r w:rsidRPr="00B73F8F">
        <w:rPr>
          <w:sz w:val="24"/>
          <w:szCs w:val="24"/>
          <w:lang w:eastAsia="nn-NO"/>
        </w:rPr>
        <w:t>KVS</w:t>
      </w:r>
    </w:p>
    <w:p w:rsidR="00163B7D" w:rsidRPr="00B73F8F" w:rsidRDefault="00163B7D" w:rsidP="00CC2735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Valg av møteleder og referent</w:t>
      </w:r>
    </w:p>
    <w:p w:rsidR="00163B7D" w:rsidRPr="00B73F8F" w:rsidRDefault="00163B7D" w:rsidP="00CC2735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Godkjenning av innkalling og saksliste</w:t>
      </w:r>
    </w:p>
    <w:p w:rsidR="00163B7D" w:rsidRPr="00B73F8F" w:rsidRDefault="00163B7D" w:rsidP="00CC2735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Godkjenning av protokoll fra forrige møte</w:t>
      </w:r>
    </w:p>
    <w:p w:rsidR="00CC2735" w:rsidRPr="00B73F8F" w:rsidRDefault="00163B7D" w:rsidP="00CC2735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Årsrapport KVS</w:t>
      </w:r>
    </w:p>
    <w:p w:rsidR="00163B7D" w:rsidRPr="00B73F8F" w:rsidRDefault="00791436" w:rsidP="00CC2735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Årsrapport </w:t>
      </w:r>
      <w:proofErr w:type="spellStart"/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Heivegen</w:t>
      </w:r>
      <w:proofErr w:type="spellEnd"/>
    </w:p>
    <w:p w:rsidR="00791436" w:rsidRPr="00B73F8F" w:rsidRDefault="00791436" w:rsidP="00CC2735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Valg:</w:t>
      </w:r>
    </w:p>
    <w:p w:rsidR="00163B7D" w:rsidRPr="00B73F8F" w:rsidRDefault="00791436" w:rsidP="00791436">
      <w:pPr>
        <w:pStyle w:val="Listeavsnitt"/>
        <w:numPr>
          <w:ilvl w:val="0"/>
          <w:numId w:val="4"/>
        </w:numPr>
        <w:rPr>
          <w:rFonts w:ascii="Calibri" w:eastAsia="Times New Roman" w:hAnsi="Calibri" w:cs="Times New Roman"/>
          <w:color w:val="000000"/>
          <w:szCs w:val="24"/>
          <w:lang w:eastAsia="nn-NO"/>
        </w:rPr>
      </w:pPr>
      <w:proofErr w:type="spellStart"/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Sekrretariatet</w:t>
      </w:r>
      <w:proofErr w:type="spellEnd"/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 for KVS.</w:t>
      </w:r>
      <w:r w:rsidR="00FC1343"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(Sekreta</w:t>
      </w:r>
      <w:r w:rsidR="00CC2735"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riatet har til nå hatt følgende sammensetning: </w:t>
      </w:r>
      <w:r w:rsidR="00FD6CC5"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Anstein Hagen (Holm</w:t>
      </w:r>
      <w:r w:rsidR="00CC2735"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vatn), Stig Kjellevold (Huvtjønn</w:t>
      </w:r>
      <w:r w:rsidR="00D95FE4"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leiken), Hanne Henstein (Hellebrote)</w:t>
      </w:r>
      <w:r w:rsidR="00CC2735"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.</w:t>
      </w: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 </w:t>
      </w:r>
    </w:p>
    <w:p w:rsidR="00791436" w:rsidRPr="00B73F8F" w:rsidRDefault="00791436" w:rsidP="00791436">
      <w:pPr>
        <w:pStyle w:val="Listeavsnitt"/>
        <w:widowControl/>
        <w:numPr>
          <w:ilvl w:val="0"/>
          <w:numId w:val="4"/>
        </w:numPr>
        <w:suppressAutoHyphens w:val="0"/>
        <w:contextualSpacing w:val="0"/>
        <w:rPr>
          <w:rFonts w:ascii="Calibri" w:hAnsi="Calibri"/>
          <w:b/>
          <w:color w:val="000000"/>
          <w:szCs w:val="24"/>
          <w:u w:val="single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Representanter til styret for </w:t>
      </w:r>
      <w:proofErr w:type="spellStart"/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Heivegen</w:t>
      </w:r>
      <w:proofErr w:type="spellEnd"/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 Innværende år har dette vært:</w:t>
      </w:r>
      <w:r w:rsidRPr="00B73F8F">
        <w:rPr>
          <w:rFonts w:ascii="Calibri" w:hAnsi="Calibri"/>
          <w:b/>
          <w:color w:val="000000"/>
          <w:szCs w:val="24"/>
          <w:u w:val="single"/>
        </w:rPr>
        <w:t xml:space="preserve"> </w:t>
      </w:r>
    </w:p>
    <w:p w:rsidR="00791436" w:rsidRPr="00B73F8F" w:rsidRDefault="00791436" w:rsidP="003D4464">
      <w:pPr>
        <w:ind w:left="720"/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 xml:space="preserve">Faste </w:t>
      </w:r>
      <w:proofErr w:type="spellStart"/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representanter</w:t>
      </w:r>
      <w:proofErr w:type="spellEnd"/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:</w:t>
      </w:r>
    </w:p>
    <w:p w:rsidR="00791436" w:rsidRPr="00B73F8F" w:rsidRDefault="00791436" w:rsidP="003D4464">
      <w:pPr>
        <w:pStyle w:val="Listeavsnitt"/>
        <w:numPr>
          <w:ilvl w:val="0"/>
          <w:numId w:val="6"/>
        </w:numPr>
        <w:rPr>
          <w:rFonts w:ascii="Calibri" w:eastAsia="Times New Roman" w:hAnsi="Calibri" w:cs="Times New Roman"/>
          <w:color w:val="000000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val="nn-NO" w:eastAsia="nn-NO"/>
        </w:rPr>
        <w:t>Knut Lurås Abrahamsen            Sylvtjønn hyttegrend</w:t>
      </w:r>
    </w:p>
    <w:p w:rsidR="00791436" w:rsidRPr="00B73F8F" w:rsidRDefault="00791436" w:rsidP="003D4464">
      <w:pPr>
        <w:pStyle w:val="Listeavsnitt"/>
        <w:numPr>
          <w:ilvl w:val="0"/>
          <w:numId w:val="6"/>
        </w:numPr>
        <w:rPr>
          <w:rFonts w:ascii="Calibri" w:eastAsia="Times New Roman" w:hAnsi="Calibri" w:cs="Times New Roman"/>
          <w:color w:val="000000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val="nn-NO" w:eastAsia="nn-NO"/>
        </w:rPr>
        <w:t>Rune Nilsen</w:t>
      </w:r>
      <w:r w:rsidRPr="00B73F8F">
        <w:rPr>
          <w:rFonts w:ascii="Calibri" w:eastAsia="Times New Roman" w:hAnsi="Calibri" w:cs="Times New Roman"/>
          <w:color w:val="000000"/>
          <w:szCs w:val="24"/>
          <w:lang w:val="nn-NO" w:eastAsia="nn-NO"/>
        </w:rPr>
        <w:tab/>
      </w:r>
      <w:r w:rsidRPr="00B73F8F">
        <w:rPr>
          <w:rFonts w:ascii="Calibri" w:eastAsia="Times New Roman" w:hAnsi="Calibri" w:cs="Times New Roman"/>
          <w:color w:val="000000"/>
          <w:szCs w:val="24"/>
          <w:lang w:val="nn-NO" w:eastAsia="nn-NO"/>
        </w:rPr>
        <w:tab/>
      </w:r>
      <w:r w:rsidR="003D4464" w:rsidRPr="00B73F8F">
        <w:rPr>
          <w:rFonts w:ascii="Calibri" w:eastAsia="Times New Roman" w:hAnsi="Calibri" w:cs="Times New Roman"/>
          <w:color w:val="000000"/>
          <w:szCs w:val="24"/>
          <w:lang w:val="nn-NO" w:eastAsia="nn-NO"/>
        </w:rPr>
        <w:t xml:space="preserve">        </w:t>
      </w:r>
      <w:r w:rsidR="003D4464" w:rsidRPr="00B73F8F">
        <w:rPr>
          <w:rFonts w:ascii="Calibri" w:eastAsia="Times New Roman" w:hAnsi="Calibri" w:cs="Times New Roman"/>
          <w:color w:val="000000"/>
          <w:szCs w:val="24"/>
          <w:lang w:val="nn-NO" w:eastAsia="nn-NO"/>
        </w:rPr>
        <w:tab/>
        <w:t xml:space="preserve">  </w:t>
      </w:r>
      <w:r w:rsidRPr="00B73F8F">
        <w:rPr>
          <w:rFonts w:ascii="Calibri" w:eastAsia="Times New Roman" w:hAnsi="Calibri" w:cs="Times New Roman"/>
          <w:color w:val="000000"/>
          <w:szCs w:val="24"/>
          <w:lang w:val="nn-NO" w:eastAsia="nn-NO"/>
        </w:rPr>
        <w:t xml:space="preserve">Stemtjønn hyttegrend </w:t>
      </w:r>
    </w:p>
    <w:p w:rsidR="00791436" w:rsidRPr="00B73F8F" w:rsidRDefault="00791436" w:rsidP="003D4464">
      <w:pPr>
        <w:pStyle w:val="Listeavsnitt"/>
        <w:numPr>
          <w:ilvl w:val="0"/>
          <w:numId w:val="6"/>
        </w:numPr>
        <w:rPr>
          <w:rFonts w:ascii="Calibri" w:eastAsia="Times New Roman" w:hAnsi="Calibri" w:cs="Times New Roman"/>
          <w:color w:val="000000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val="nn-NO" w:eastAsia="nn-NO"/>
        </w:rPr>
        <w:t>Thor Furuvald                              Holmvatn hyttegrend</w:t>
      </w:r>
    </w:p>
    <w:p w:rsidR="00791436" w:rsidRPr="00B73F8F" w:rsidRDefault="00791436" w:rsidP="00791436">
      <w:pPr>
        <w:ind w:left="348"/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 </w:t>
      </w:r>
    </w:p>
    <w:p w:rsidR="00791436" w:rsidRPr="00B73F8F" w:rsidRDefault="00791436" w:rsidP="003D4464">
      <w:pPr>
        <w:ind w:firstLine="708"/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</w:pPr>
      <w:proofErr w:type="spellStart"/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Vararepresentanter</w:t>
      </w:r>
      <w:proofErr w:type="spellEnd"/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:</w:t>
      </w:r>
    </w:p>
    <w:p w:rsidR="00791436" w:rsidRPr="00B73F8F" w:rsidRDefault="00791436" w:rsidP="00791436">
      <w:pPr>
        <w:ind w:left="348" w:firstLine="708"/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1.</w:t>
      </w:r>
      <w:r w:rsidR="003D4464"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ab/>
      </w: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Reilly Solhaug                     </w:t>
      </w:r>
      <w:r w:rsidR="003D4464"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 xml:space="preserve">        </w:t>
      </w: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 xml:space="preserve">Stokkosen hyttegrend </w:t>
      </w:r>
    </w:p>
    <w:p w:rsidR="00791436" w:rsidRPr="00B73F8F" w:rsidRDefault="00791436" w:rsidP="00791436">
      <w:pPr>
        <w:ind w:left="348" w:firstLine="708"/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2.</w:t>
      </w:r>
      <w:r w:rsidR="003D4464"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ab/>
      </w: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Geirr Midgaard                           Huvtjønnleiken hyttegrend</w:t>
      </w:r>
    </w:p>
    <w:p w:rsidR="00791436" w:rsidRPr="00B73F8F" w:rsidRDefault="00791436" w:rsidP="00791436">
      <w:pPr>
        <w:ind w:left="348" w:firstLine="708"/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3.</w:t>
      </w:r>
      <w:r w:rsidR="003D4464"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ab/>
      </w: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Einar Barosen                              Holmvatn hyttegrend</w:t>
      </w:r>
    </w:p>
    <w:p w:rsidR="00791436" w:rsidRPr="00B73F8F" w:rsidRDefault="003D4464" w:rsidP="003D4464">
      <w:pPr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>Alle har på forespørsel sagt seg villig til å fortsette ett år til.</w:t>
      </w:r>
    </w:p>
    <w:p w:rsidR="003D4464" w:rsidRPr="00B73F8F" w:rsidRDefault="003D4464" w:rsidP="00791436">
      <w:pPr>
        <w:ind w:left="348" w:firstLine="708"/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</w:p>
    <w:p w:rsidR="00791436" w:rsidRPr="00B73F8F" w:rsidRDefault="00791436" w:rsidP="003D4464">
      <w:pPr>
        <w:ind w:firstLine="708"/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>Revisor for hytteeierne:</w:t>
      </w:r>
    </w:p>
    <w:p w:rsidR="00791436" w:rsidRPr="00B73F8F" w:rsidRDefault="00791436" w:rsidP="00791436">
      <w:pPr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ab/>
        <w:t>Gunn Langmyr</w:t>
      </w: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ab/>
      </w: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ab/>
      </w: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ab/>
      </w:r>
      <w:r w:rsidR="003D4464"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 xml:space="preserve">Sylvtjønn hyttegrend </w:t>
      </w:r>
    </w:p>
    <w:p w:rsidR="00791436" w:rsidRDefault="003D4464" w:rsidP="003D4464">
      <w:pPr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 w:val="24"/>
          <w:szCs w:val="24"/>
          <w:lang w:val="nn-NO" w:eastAsia="nn-NO"/>
        </w:rPr>
        <w:tab/>
      </w:r>
      <w:r w:rsidR="00272E6B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>Tar ikk</w:t>
      </w:r>
      <w:r w:rsidRPr="00B73F8F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 xml:space="preserve">e gjenvalg. </w:t>
      </w:r>
      <w:r w:rsidR="00B73F8F" w:rsidRPr="00B73F8F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>Vi ber om forslag på</w:t>
      </w:r>
      <w:r w:rsidRPr="00B73F8F"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  <w:t xml:space="preserve"> ny revisor.</w:t>
      </w:r>
    </w:p>
    <w:p w:rsidR="00B73F8F" w:rsidRPr="00B73F8F" w:rsidRDefault="00B73F8F" w:rsidP="003D4464">
      <w:pPr>
        <w:rPr>
          <w:rFonts w:ascii="Calibri" w:eastAsia="Times New Roman" w:hAnsi="Calibri" w:cs="Times New Roman"/>
          <w:color w:val="000000"/>
          <w:sz w:val="24"/>
          <w:szCs w:val="24"/>
          <w:lang w:eastAsia="nn-NO"/>
        </w:rPr>
      </w:pPr>
    </w:p>
    <w:p w:rsidR="00F74C5B" w:rsidRPr="00B73F8F" w:rsidRDefault="00F74C5B" w:rsidP="00CC2735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Cs w:val="24"/>
          <w:lang w:eastAsia="nn-NO"/>
        </w:rPr>
      </w:pPr>
      <w:r w:rsidRPr="00272E6B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Forslag til ny </w:t>
      </w:r>
      <w:proofErr w:type="gramStart"/>
      <w:r w:rsidRPr="00272E6B">
        <w:rPr>
          <w:rFonts w:ascii="Calibri" w:eastAsia="Times New Roman" w:hAnsi="Calibri" w:cs="Times New Roman"/>
          <w:color w:val="000000"/>
          <w:szCs w:val="24"/>
          <w:lang w:eastAsia="nn-NO"/>
        </w:rPr>
        <w:t>brøyteavtale  for</w:t>
      </w:r>
      <w:proofErr w:type="gramEnd"/>
      <w:r w:rsidRPr="00272E6B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 brøyting av ”privatveier” </w:t>
      </w: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og innkjørsler/parkeringsplasser for hytter på </w:t>
      </w:r>
      <w:proofErr w:type="spellStart"/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Kyrkjebygheia</w:t>
      </w:r>
      <w:proofErr w:type="spellEnd"/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. Se vedlegg.</w:t>
      </w:r>
    </w:p>
    <w:p w:rsidR="00F74C5B" w:rsidRPr="00B73F8F" w:rsidRDefault="00F74C5B" w:rsidP="00CC2735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Cs w:val="24"/>
          <w:lang w:val="nn-NO"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val="nn-NO" w:eastAsia="nn-NO"/>
        </w:rPr>
        <w:t>Kyrkjebygdheia AS v/Halvor Grimstvedt informerer og svarer på spørsmål om situasjonen på heia slik han ser det.</w:t>
      </w:r>
    </w:p>
    <w:p w:rsidR="00CC2735" w:rsidRPr="00B73F8F" w:rsidRDefault="00F74C5B" w:rsidP="00CC2735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Cs w:val="24"/>
          <w:lang w:eastAsia="nn-NO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Innsendte saker </w:t>
      </w:r>
      <w:r w:rsidR="00CC2735"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(sen</w:t>
      </w: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des til Stig Kjellevold innen 15</w:t>
      </w:r>
      <w:r w:rsidR="00CC2735"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>. august).</w:t>
      </w:r>
    </w:p>
    <w:p w:rsidR="00E7548E" w:rsidRPr="00B73F8F" w:rsidRDefault="00CC2735" w:rsidP="00CC2735">
      <w:pPr>
        <w:pStyle w:val="Listeavsnitt"/>
        <w:numPr>
          <w:ilvl w:val="0"/>
          <w:numId w:val="2"/>
        </w:numPr>
        <w:rPr>
          <w:szCs w:val="24"/>
        </w:rPr>
      </w:pPr>
      <w:r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Eventuelt </w:t>
      </w:r>
      <w:r w:rsidR="00FD6CC5" w:rsidRPr="00B73F8F">
        <w:rPr>
          <w:rFonts w:ascii="Calibri" w:eastAsia="Times New Roman" w:hAnsi="Calibri" w:cs="Times New Roman"/>
          <w:color w:val="000000"/>
          <w:szCs w:val="24"/>
          <w:lang w:eastAsia="nn-NO"/>
        </w:rPr>
        <w:t xml:space="preserve">  </w:t>
      </w:r>
    </w:p>
    <w:sectPr w:rsidR="00E7548E" w:rsidRPr="00B73F8F" w:rsidSect="00BC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335"/>
    <w:multiLevelType w:val="hybridMultilevel"/>
    <w:tmpl w:val="B5A6327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6A21AE"/>
    <w:multiLevelType w:val="hybridMultilevel"/>
    <w:tmpl w:val="AD78781C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406B8"/>
    <w:multiLevelType w:val="hybridMultilevel"/>
    <w:tmpl w:val="546666F0"/>
    <w:lvl w:ilvl="0" w:tplc="1A78B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564B"/>
    <w:multiLevelType w:val="hybridMultilevel"/>
    <w:tmpl w:val="AB8E031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0F0D50"/>
    <w:multiLevelType w:val="hybridMultilevel"/>
    <w:tmpl w:val="EDEE883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C35E6"/>
    <w:multiLevelType w:val="hybridMultilevel"/>
    <w:tmpl w:val="59685AB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7D"/>
    <w:rsid w:val="00013CF6"/>
    <w:rsid w:val="00033FD1"/>
    <w:rsid w:val="00065E00"/>
    <w:rsid w:val="00066E43"/>
    <w:rsid w:val="00071A82"/>
    <w:rsid w:val="000A17E0"/>
    <w:rsid w:val="000D1FE2"/>
    <w:rsid w:val="000F4E58"/>
    <w:rsid w:val="0010729A"/>
    <w:rsid w:val="00110B72"/>
    <w:rsid w:val="00163B7D"/>
    <w:rsid w:val="00176846"/>
    <w:rsid w:val="001A6DF9"/>
    <w:rsid w:val="001C5A6D"/>
    <w:rsid w:val="00201E88"/>
    <w:rsid w:val="00272E6B"/>
    <w:rsid w:val="002876B8"/>
    <w:rsid w:val="002B2587"/>
    <w:rsid w:val="002D4DF9"/>
    <w:rsid w:val="002E0834"/>
    <w:rsid w:val="003068F3"/>
    <w:rsid w:val="00307525"/>
    <w:rsid w:val="00331D9A"/>
    <w:rsid w:val="00345727"/>
    <w:rsid w:val="00354B00"/>
    <w:rsid w:val="00372488"/>
    <w:rsid w:val="003B047E"/>
    <w:rsid w:val="003D4464"/>
    <w:rsid w:val="003E1A0D"/>
    <w:rsid w:val="003F4432"/>
    <w:rsid w:val="00406490"/>
    <w:rsid w:val="005175C3"/>
    <w:rsid w:val="00530FA9"/>
    <w:rsid w:val="0054143E"/>
    <w:rsid w:val="005943B4"/>
    <w:rsid w:val="005C0FB2"/>
    <w:rsid w:val="005D16FF"/>
    <w:rsid w:val="005D1B67"/>
    <w:rsid w:val="005F1482"/>
    <w:rsid w:val="006B76D7"/>
    <w:rsid w:val="006D102E"/>
    <w:rsid w:val="006D3571"/>
    <w:rsid w:val="0071675F"/>
    <w:rsid w:val="00782BC5"/>
    <w:rsid w:val="00791436"/>
    <w:rsid w:val="007A6090"/>
    <w:rsid w:val="00896A38"/>
    <w:rsid w:val="008A5733"/>
    <w:rsid w:val="008E223B"/>
    <w:rsid w:val="00903E1E"/>
    <w:rsid w:val="0093339A"/>
    <w:rsid w:val="00965FCA"/>
    <w:rsid w:val="00980B86"/>
    <w:rsid w:val="009C7B1C"/>
    <w:rsid w:val="009F0685"/>
    <w:rsid w:val="00A03871"/>
    <w:rsid w:val="00A3773D"/>
    <w:rsid w:val="00A50C1D"/>
    <w:rsid w:val="00A73987"/>
    <w:rsid w:val="00A846D5"/>
    <w:rsid w:val="00A905E4"/>
    <w:rsid w:val="00B31264"/>
    <w:rsid w:val="00B4432B"/>
    <w:rsid w:val="00B73F8F"/>
    <w:rsid w:val="00B93D01"/>
    <w:rsid w:val="00BC5D66"/>
    <w:rsid w:val="00BE7EE9"/>
    <w:rsid w:val="00C511C2"/>
    <w:rsid w:val="00C52BE0"/>
    <w:rsid w:val="00C67EFC"/>
    <w:rsid w:val="00CC086D"/>
    <w:rsid w:val="00CC2735"/>
    <w:rsid w:val="00CC3195"/>
    <w:rsid w:val="00D01715"/>
    <w:rsid w:val="00D95FE4"/>
    <w:rsid w:val="00D976F8"/>
    <w:rsid w:val="00DB2EC5"/>
    <w:rsid w:val="00DE0138"/>
    <w:rsid w:val="00F34508"/>
    <w:rsid w:val="00F35E02"/>
    <w:rsid w:val="00F74C5B"/>
    <w:rsid w:val="00F83CC1"/>
    <w:rsid w:val="00FA665C"/>
    <w:rsid w:val="00FC0157"/>
    <w:rsid w:val="00FC1343"/>
    <w:rsid w:val="00FC6847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B0355-580D-4A23-9262-855BD2C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B7D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896A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2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24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6A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724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6A38"/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2488"/>
    <w:rPr>
      <w:rFonts w:asciiTheme="majorHAnsi" w:eastAsiaTheme="majorEastAsia" w:hAnsiTheme="majorHAnsi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2488"/>
    <w:rPr>
      <w:rFonts w:asciiTheme="majorHAnsi" w:eastAsiaTheme="majorEastAsia" w:hAnsiTheme="majorHAnsi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6A38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  <w:style w:type="paragraph" w:styleId="Bildetekst">
    <w:name w:val="caption"/>
    <w:basedOn w:val="Normal"/>
    <w:next w:val="Normal"/>
    <w:uiPriority w:val="35"/>
    <w:unhideWhenUsed/>
    <w:qFormat/>
    <w:rsid w:val="00896A38"/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96A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6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72488"/>
    <w:rPr>
      <w:rFonts w:asciiTheme="majorHAnsi" w:eastAsiaTheme="majorEastAsia" w:hAnsiTheme="majorHAnsi" w:cstheme="majorBidi"/>
      <w:color w:val="243F60" w:themeColor="accent1" w:themeShade="7F"/>
      <w:lang w:val="nb-NO"/>
    </w:rPr>
  </w:style>
  <w:style w:type="paragraph" w:styleId="Listeavsnitt">
    <w:name w:val="List Paragraph"/>
    <w:basedOn w:val="Normal"/>
    <w:uiPriority w:val="34"/>
    <w:qFormat/>
    <w:rsid w:val="00CC2735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Bjørn Reime</cp:lastModifiedBy>
  <cp:revision>2</cp:revision>
  <dcterms:created xsi:type="dcterms:W3CDTF">2016-09-11T17:20:00Z</dcterms:created>
  <dcterms:modified xsi:type="dcterms:W3CDTF">2016-09-11T17:20:00Z</dcterms:modified>
</cp:coreProperties>
</file>