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B5" w:rsidRPr="00CA34B2" w:rsidRDefault="00C70AB5" w:rsidP="00CA34B2">
      <w:pPr>
        <w:pStyle w:val="Overskrift2"/>
        <w:rPr>
          <w:color w:val="000000" w:themeColor="text1"/>
        </w:rPr>
      </w:pPr>
      <w:r w:rsidRPr="00CA34B2">
        <w:rPr>
          <w:color w:val="000000" w:themeColor="text1"/>
        </w:rPr>
        <w:t>Sekretariatet for KVS – ”Års</w:t>
      </w:r>
      <w:r w:rsidR="00256707">
        <w:rPr>
          <w:color w:val="000000" w:themeColor="text1"/>
        </w:rPr>
        <w:t>rapport” for perioden sept. 2015 – aug. 2016</w:t>
      </w:r>
      <w:r w:rsidRPr="00CA34B2">
        <w:rPr>
          <w:color w:val="000000" w:themeColor="text1"/>
        </w:rPr>
        <w:t>.</w:t>
      </w:r>
    </w:p>
    <w:p w:rsidR="00C70AB5" w:rsidRDefault="00C70AB5" w:rsidP="00C70AB5"/>
    <w:p w:rsidR="00C70AB5" w:rsidRPr="006154F5" w:rsidRDefault="00C70AB5" w:rsidP="00C70AB5">
      <w:pPr>
        <w:rPr>
          <w:rFonts w:ascii="Times New Roman" w:hAnsi="Times New Roman" w:cs="Times New Roman"/>
        </w:rPr>
      </w:pPr>
      <w:r w:rsidRPr="006154F5">
        <w:rPr>
          <w:rFonts w:ascii="Times New Roman" w:hAnsi="Times New Roman" w:cs="Times New Roman"/>
        </w:rPr>
        <w:t>Sekretariatet har hatt følgende sammensetning:</w:t>
      </w:r>
    </w:p>
    <w:p w:rsidR="00C70AB5" w:rsidRPr="006154F5" w:rsidRDefault="00C70AB5" w:rsidP="00C70AB5">
      <w:pPr>
        <w:rPr>
          <w:rFonts w:ascii="Times New Roman" w:hAnsi="Times New Roman" w:cs="Times New Roman"/>
        </w:rPr>
      </w:pPr>
    </w:p>
    <w:p w:rsidR="00C70AB5" w:rsidRPr="006154F5" w:rsidRDefault="00C70AB5" w:rsidP="00C70AB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154F5">
        <w:rPr>
          <w:rFonts w:ascii="Times New Roman" w:hAnsi="Times New Roman" w:cs="Times New Roman"/>
        </w:rPr>
        <w:t xml:space="preserve">Anstein Hagen </w:t>
      </w:r>
      <w:r w:rsidRPr="006154F5">
        <w:rPr>
          <w:rFonts w:ascii="Times New Roman" w:hAnsi="Times New Roman" w:cs="Times New Roman"/>
        </w:rPr>
        <w:tab/>
        <w:t>Holmevatn</w:t>
      </w:r>
    </w:p>
    <w:p w:rsidR="00C70AB5" w:rsidRPr="006154F5" w:rsidRDefault="00256707" w:rsidP="00C70AB5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Hanne Henstein Hellebrote</w:t>
      </w:r>
    </w:p>
    <w:p w:rsidR="00D72EBC" w:rsidRDefault="00C70AB5" w:rsidP="00D72EBC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6154F5">
        <w:rPr>
          <w:rFonts w:ascii="Times New Roman" w:hAnsi="Times New Roman" w:cs="Times New Roman"/>
        </w:rPr>
        <w:t>Stig Kjellevold</w:t>
      </w:r>
      <w:r w:rsidRPr="006154F5">
        <w:rPr>
          <w:rFonts w:ascii="Times New Roman" w:hAnsi="Times New Roman" w:cs="Times New Roman"/>
        </w:rPr>
        <w:tab/>
        <w:t>Huvtjønnleiken</w:t>
      </w:r>
    </w:p>
    <w:p w:rsidR="00D72EBC" w:rsidRDefault="00D72EBC" w:rsidP="00D72EBC">
      <w:pPr>
        <w:pStyle w:val="Listeavsnitt"/>
        <w:rPr>
          <w:rFonts w:ascii="Times New Roman" w:hAnsi="Times New Roman" w:cs="Times New Roman"/>
        </w:rPr>
      </w:pPr>
    </w:p>
    <w:p w:rsidR="00D72EBC" w:rsidRPr="006154F5" w:rsidRDefault="00D72EBC" w:rsidP="00C70AB5">
      <w:pPr>
        <w:rPr>
          <w:rFonts w:ascii="Times New Roman" w:hAnsi="Times New Roman" w:cs="Times New Roman"/>
        </w:rPr>
      </w:pPr>
      <w:r w:rsidRPr="00D72EBC">
        <w:rPr>
          <w:rFonts w:ascii="Times New Roman" w:hAnsi="Times New Roman" w:cs="Times New Roman"/>
        </w:rPr>
        <w:t>Det er heller ikke denne perioden en formell leder av sekretariatet. Vi har jobbet som en gruppe og fordelt oppgavene etter behov.</w:t>
      </w:r>
    </w:p>
    <w:p w:rsidR="00C70AB5" w:rsidRPr="006154F5" w:rsidRDefault="00C70AB5" w:rsidP="00C70AB5">
      <w:pPr>
        <w:rPr>
          <w:rFonts w:ascii="Times New Roman" w:hAnsi="Times New Roman" w:cs="Times New Roman"/>
        </w:rPr>
      </w:pPr>
      <w:r w:rsidRPr="006154F5">
        <w:rPr>
          <w:rFonts w:ascii="Times New Roman" w:hAnsi="Times New Roman" w:cs="Times New Roman"/>
        </w:rPr>
        <w:t xml:space="preserve">Sekretariatet har hatt ett møte og i tillegg hatt kontakt med hverandre pr. </w:t>
      </w:r>
      <w:proofErr w:type="spellStart"/>
      <w:r w:rsidRPr="006154F5">
        <w:rPr>
          <w:rFonts w:ascii="Times New Roman" w:hAnsi="Times New Roman" w:cs="Times New Roman"/>
        </w:rPr>
        <w:t>mail</w:t>
      </w:r>
      <w:proofErr w:type="spellEnd"/>
      <w:r w:rsidRPr="006154F5">
        <w:rPr>
          <w:rFonts w:ascii="Times New Roman" w:hAnsi="Times New Roman" w:cs="Times New Roman"/>
        </w:rPr>
        <w:t>.</w:t>
      </w:r>
    </w:p>
    <w:p w:rsidR="00C70AB5" w:rsidRPr="006154F5" w:rsidRDefault="00C70AB5" w:rsidP="00C70AB5">
      <w:pPr>
        <w:rPr>
          <w:rFonts w:ascii="Times New Roman" w:hAnsi="Times New Roman" w:cs="Times New Roman"/>
        </w:rPr>
      </w:pPr>
    </w:p>
    <w:p w:rsidR="00C70AB5" w:rsidRPr="00671EAD" w:rsidRDefault="00C70AB5" w:rsidP="00671EAD">
      <w:pPr>
        <w:rPr>
          <w:rFonts w:ascii="Times New Roman" w:hAnsi="Times New Roman" w:cs="Times New Roman"/>
        </w:rPr>
      </w:pPr>
      <w:r w:rsidRPr="00671EAD">
        <w:rPr>
          <w:rFonts w:ascii="Times New Roman" w:hAnsi="Times New Roman" w:cs="Times New Roman"/>
        </w:rPr>
        <w:t>Saker</w:t>
      </w:r>
      <w:r w:rsidR="00D72EBC" w:rsidRPr="00671EAD">
        <w:rPr>
          <w:rFonts w:ascii="Times New Roman" w:hAnsi="Times New Roman" w:cs="Times New Roman"/>
        </w:rPr>
        <w:t xml:space="preserve"> som det har vært jobbet med</w:t>
      </w:r>
      <w:r w:rsidRPr="00671EAD">
        <w:rPr>
          <w:rFonts w:ascii="Times New Roman" w:hAnsi="Times New Roman" w:cs="Times New Roman"/>
        </w:rPr>
        <w:t>:</w:t>
      </w:r>
      <w:r w:rsidRPr="00671EAD">
        <w:rPr>
          <w:rFonts w:ascii="Times New Roman" w:hAnsi="Times New Roman" w:cs="Times New Roman"/>
          <w:b/>
        </w:rPr>
        <w:t xml:space="preserve"> </w:t>
      </w:r>
    </w:p>
    <w:p w:rsidR="00515491" w:rsidRDefault="00515491" w:rsidP="00C70AB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Style w:val="Overskrift2Tegn"/>
          <w:color w:val="000000" w:themeColor="text1"/>
          <w:sz w:val="22"/>
          <w:szCs w:val="22"/>
        </w:rPr>
        <w:t>Vannforsyningen på Heia:</w:t>
      </w:r>
      <w:r>
        <w:rPr>
          <w:rFonts w:ascii="Times New Roman" w:hAnsi="Times New Roman" w:cs="Times New Roman"/>
        </w:rPr>
        <w:t xml:space="preserve"> Saken har vært tatt opp med Halvor Grimstvedt</w:t>
      </w:r>
      <w:r w:rsidR="00140945">
        <w:rPr>
          <w:rFonts w:ascii="Times New Roman" w:hAnsi="Times New Roman" w:cs="Times New Roman"/>
        </w:rPr>
        <w:t>. Så la</w:t>
      </w:r>
      <w:r>
        <w:rPr>
          <w:rFonts w:ascii="Times New Roman" w:hAnsi="Times New Roman" w:cs="Times New Roman"/>
        </w:rPr>
        <w:t>ngt vi forstår antydet han at Nissedal</w:t>
      </w:r>
      <w:r w:rsidR="007B2479">
        <w:rPr>
          <w:rFonts w:ascii="Times New Roman" w:hAnsi="Times New Roman" w:cs="Times New Roman"/>
        </w:rPr>
        <w:t xml:space="preserve"> kommune bør</w:t>
      </w:r>
      <w:r>
        <w:rPr>
          <w:rFonts w:ascii="Times New Roman" w:hAnsi="Times New Roman" w:cs="Times New Roman"/>
        </w:rPr>
        <w:t xml:space="preserve"> overta ansvaret for vannforsyningen. På nåværende tidspunkt er det ikke kjent hvor langt denne prosessen har kommet.</w:t>
      </w:r>
    </w:p>
    <w:p w:rsidR="001B220D" w:rsidRDefault="00515491" w:rsidP="00DE281E">
      <w:pPr>
        <w:pStyle w:val="Listeavsnitt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 w:rsidRPr="00A83DC1">
        <w:rPr>
          <w:rStyle w:val="Overskrift2Tegn"/>
          <w:color w:val="000000" w:themeColor="text1"/>
          <w:sz w:val="22"/>
          <w:szCs w:val="22"/>
        </w:rPr>
        <w:t>Ladestasjon på Kyrkjebygdheia:</w:t>
      </w:r>
      <w:r w:rsidR="00A83DC1" w:rsidRPr="00A83DC1">
        <w:rPr>
          <w:rFonts w:ascii="Times New Roman" w:hAnsi="Times New Roman" w:cs="Times New Roman"/>
        </w:rPr>
        <w:t xml:space="preserve"> Skretariatet har luftet dette spørmålet med Hal</w:t>
      </w:r>
      <w:r w:rsidRPr="00A83DC1">
        <w:rPr>
          <w:rFonts w:ascii="Times New Roman" w:hAnsi="Times New Roman" w:cs="Times New Roman"/>
        </w:rPr>
        <w:t>vor Grimstvedt</w:t>
      </w:r>
      <w:r w:rsidR="00A83DC1">
        <w:rPr>
          <w:rFonts w:ascii="Times New Roman" w:hAnsi="Times New Roman" w:cs="Times New Roman"/>
        </w:rPr>
        <w:t xml:space="preserve">. Han stilte seg posistiv, men det må utredes nærmere. Spørmålet er bl.a. om trafostasjonen som driver skitrekket er stor nok til å </w:t>
      </w:r>
      <w:r w:rsidR="007B2479">
        <w:rPr>
          <w:rFonts w:ascii="Times New Roman" w:hAnsi="Times New Roman" w:cs="Times New Roman"/>
        </w:rPr>
        <w:t xml:space="preserve">drive </w:t>
      </w:r>
      <w:r w:rsidR="00A83DC1">
        <w:rPr>
          <w:rFonts w:ascii="Times New Roman" w:hAnsi="Times New Roman" w:cs="Times New Roman"/>
        </w:rPr>
        <w:t>skitrekk + vannkanoner+ ladestasjon. Saken er i skrivende stund ikke utredet nærmere.</w:t>
      </w:r>
    </w:p>
    <w:p w:rsidR="00A83DC1" w:rsidRDefault="00A83DC1" w:rsidP="00DE281E">
      <w:pPr>
        <w:pStyle w:val="Listeavsnitt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>
        <w:rPr>
          <w:rStyle w:val="Overskrift2Tegn"/>
          <w:color w:val="000000" w:themeColor="text1"/>
          <w:sz w:val="22"/>
          <w:szCs w:val="22"/>
        </w:rPr>
        <w:t>Garnfiske:</w:t>
      </w:r>
      <w:r>
        <w:rPr>
          <w:rFonts w:ascii="Times New Roman" w:hAnsi="Times New Roman" w:cs="Times New Roman"/>
        </w:rPr>
        <w:t xml:space="preserve"> På årsmøtet 2015 fikk sekretariatet i oppgave å se nærmere på om man kunn få gjort </w:t>
      </w:r>
      <w:r w:rsidR="00140945">
        <w:rPr>
          <w:rFonts w:ascii="Times New Roman" w:hAnsi="Times New Roman" w:cs="Times New Roman"/>
        </w:rPr>
        <w:t xml:space="preserve">noe </w:t>
      </w:r>
      <w:r>
        <w:rPr>
          <w:rFonts w:ascii="Times New Roman" w:hAnsi="Times New Roman" w:cs="Times New Roman"/>
        </w:rPr>
        <w:t>med det til dels omfattende garnfisket som har foregått i bl.a. Breilivatn. Det er i den forbindelse i samarbeid med</w:t>
      </w:r>
      <w:r w:rsidRPr="00A83DC1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Pr="00A83DC1">
        <w:rPr>
          <w:rFonts w:ascii="Times New Roman" w:eastAsia="Times New Roman" w:hAnsi="Times New Roman" w:cs="Times New Roman"/>
          <w:lang w:eastAsia="nb-NO"/>
        </w:rPr>
        <w:t>Torgunn Hovland Tveit (leder i Nordbygda og Kyrkjebygda Fiskelag)</w:t>
      </w:r>
      <w:r w:rsidRPr="00A83DC1">
        <w:rPr>
          <w:rFonts w:ascii="Tahoma" w:eastAsia="Times New Roman" w:hAnsi="Tahoma" w:cs="Tahoma"/>
          <w:lang w:eastAsia="nb-NO"/>
        </w:rPr>
        <w:t xml:space="preserve"> </w:t>
      </w:r>
      <w:r w:rsidRPr="00A83DC1">
        <w:rPr>
          <w:rFonts w:ascii="Times New Roman" w:hAnsi="Times New Roman" w:cs="Times New Roman"/>
        </w:rPr>
        <w:t xml:space="preserve">utarbeidet </w:t>
      </w:r>
      <w:r w:rsidR="0040446C">
        <w:rPr>
          <w:rFonts w:ascii="Times New Roman" w:hAnsi="Times New Roman" w:cs="Times New Roman"/>
        </w:rPr>
        <w:t>felles informasjonsskriv som er sendt alle hyttevellene.</w:t>
      </w:r>
    </w:p>
    <w:p w:rsidR="0040446C" w:rsidRDefault="0040446C" w:rsidP="00DE281E">
      <w:pPr>
        <w:pStyle w:val="Listeavsnitt"/>
        <w:numPr>
          <w:ilvl w:val="0"/>
          <w:numId w:val="2"/>
        </w:numPr>
        <w:ind w:left="708"/>
        <w:rPr>
          <w:rFonts w:ascii="Times New Roman" w:hAnsi="Times New Roman" w:cs="Times New Roman"/>
        </w:rPr>
      </w:pPr>
      <w:r>
        <w:rPr>
          <w:rStyle w:val="Overskrift2Tegn"/>
          <w:color w:val="000000" w:themeColor="text1"/>
          <w:sz w:val="22"/>
          <w:szCs w:val="22"/>
        </w:rPr>
        <w:t>Fiberbredbånd:</w:t>
      </w:r>
      <w:r>
        <w:rPr>
          <w:rFonts w:ascii="Times New Roman" w:hAnsi="Times New Roman" w:cs="Times New Roman"/>
        </w:rPr>
        <w:t xml:space="preserve"> Alt-i-box har invitert hytteeierne på Stemtjønn til å legge inn fiberbredbånd i sine hytter. Jan Arild Lauvland i Alt-i-box opplyser at de i utgangspunktet ønsker å bygge ut på hele heia, men starter med Stemtjønn pga at det er lagt til rette for dette med kabling, pga av ny utbygging.</w:t>
      </w:r>
    </w:p>
    <w:p w:rsidR="001B220D" w:rsidRDefault="003A0ED2" w:rsidP="00DE281E">
      <w:pPr>
        <w:pStyle w:val="Listeavsnitt"/>
        <w:numPr>
          <w:ilvl w:val="0"/>
          <w:numId w:val="9"/>
        </w:numPr>
        <w:ind w:left="708"/>
        <w:rPr>
          <w:rFonts w:ascii="Times New Roman" w:hAnsi="Times New Roman" w:cs="Times New Roman"/>
        </w:rPr>
      </w:pPr>
      <w:r w:rsidRPr="006154F5">
        <w:rPr>
          <w:rFonts w:ascii="Times New Roman" w:hAnsi="Times New Roman" w:cs="Times New Roman"/>
          <w:b/>
        </w:rPr>
        <w:t>Brøyting</w:t>
      </w:r>
      <w:r w:rsidR="001B220D" w:rsidRPr="006154F5">
        <w:rPr>
          <w:rFonts w:ascii="Times New Roman" w:hAnsi="Times New Roman" w:cs="Times New Roman"/>
          <w:b/>
        </w:rPr>
        <w:t>:</w:t>
      </w:r>
      <w:r w:rsidR="00D72EBC">
        <w:rPr>
          <w:rFonts w:ascii="Times New Roman" w:hAnsi="Times New Roman" w:cs="Times New Roman"/>
          <w:b/>
        </w:rPr>
        <w:t xml:space="preserve">  </w:t>
      </w:r>
      <w:r w:rsidR="00D72EBC">
        <w:rPr>
          <w:rFonts w:ascii="Times New Roman" w:hAnsi="Times New Roman" w:cs="Times New Roman"/>
        </w:rPr>
        <w:t>En ny femårig avtale</w:t>
      </w:r>
      <w:r w:rsidR="0040446C">
        <w:rPr>
          <w:rFonts w:ascii="Times New Roman" w:hAnsi="Times New Roman" w:cs="Times New Roman"/>
        </w:rPr>
        <w:t xml:space="preserve"> for ”privatbrøyting” er nå reforhandlet med Kyrkjebygdheia AS. Forslaget legges fram på år</w:t>
      </w:r>
      <w:r w:rsidR="00D72EBC">
        <w:rPr>
          <w:rFonts w:ascii="Times New Roman" w:hAnsi="Times New Roman" w:cs="Times New Roman"/>
        </w:rPr>
        <w:t>smøtet i KVS. Det blir opp til det enkelte hyttevel om de vil gå inn for avtaleforslaget.</w:t>
      </w:r>
    </w:p>
    <w:p w:rsidR="00AE32F6" w:rsidRDefault="00AE32F6" w:rsidP="00DE281E">
      <w:pPr>
        <w:pStyle w:val="Listeavsnitt"/>
        <w:numPr>
          <w:ilvl w:val="0"/>
          <w:numId w:val="9"/>
        </w:num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Felles Webside:</w:t>
      </w:r>
      <w:r>
        <w:rPr>
          <w:rFonts w:ascii="Times New Roman" w:hAnsi="Times New Roman" w:cs="Times New Roman"/>
        </w:rPr>
        <w:t xml:space="preserve"> Vi har diskutert om KVS burde få en felles informasjonskanal til hyttevellene / hytteeierne. Vi har bla annet nevnt det for Bjørn Reime i løypelaget om man kunne bruke deres hjemmeside. </w:t>
      </w:r>
      <w:r w:rsidR="0082372F">
        <w:rPr>
          <w:rFonts w:ascii="Times New Roman" w:hAnsi="Times New Roman" w:cs="Times New Roman"/>
        </w:rPr>
        <w:t>Styret har sagt at dette er i orden, det står bare igjen å få gjort dette i praksis</w:t>
      </w:r>
      <w:r>
        <w:rPr>
          <w:rFonts w:ascii="Times New Roman" w:hAnsi="Times New Roman" w:cs="Times New Roman"/>
        </w:rPr>
        <w:t>.</w:t>
      </w:r>
      <w:r w:rsidR="0082372F">
        <w:rPr>
          <w:rFonts w:ascii="Times New Roman" w:hAnsi="Times New Roman" w:cs="Times New Roman"/>
        </w:rPr>
        <w:t xml:space="preserve"> En forutsetning er at det må være KVS som har ansvaret for denne delen av hjemmsiden.</w:t>
      </w:r>
    </w:p>
    <w:p w:rsidR="00AE32F6" w:rsidRDefault="00AE32F6" w:rsidP="00AE32F6">
      <w:pPr>
        <w:ind w:left="348"/>
        <w:rPr>
          <w:rFonts w:ascii="Times New Roman" w:hAnsi="Times New Roman" w:cs="Times New Roman"/>
        </w:rPr>
      </w:pPr>
    </w:p>
    <w:p w:rsidR="00AE32F6" w:rsidRPr="00AE32F6" w:rsidRDefault="00AE32F6" w:rsidP="00AE32F6">
      <w:pPr>
        <w:ind w:left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 slutt vil</w:t>
      </w:r>
      <w:r w:rsidR="00F52BA2">
        <w:rPr>
          <w:rFonts w:ascii="Times New Roman" w:hAnsi="Times New Roman" w:cs="Times New Roman"/>
        </w:rPr>
        <w:t xml:space="preserve"> sekretariatet bemerke følgende:</w:t>
      </w:r>
      <w:r>
        <w:rPr>
          <w:rFonts w:ascii="Times New Roman" w:hAnsi="Times New Roman" w:cs="Times New Roman"/>
        </w:rPr>
        <w:t xml:space="preserve"> KVS kunne vært en viktig sammenslutning som kunne arbeidet til alle hytteeiernes beste på heia. Hvis det skal s</w:t>
      </w:r>
      <w:r w:rsidR="00F52BA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je, må </w:t>
      </w:r>
      <w:proofErr w:type="spellStart"/>
      <w:r>
        <w:rPr>
          <w:rFonts w:ascii="Times New Roman" w:hAnsi="Times New Roman" w:cs="Times New Roman"/>
        </w:rPr>
        <w:t>hyttevellene</w:t>
      </w:r>
      <w:proofErr w:type="spellEnd"/>
      <w:r>
        <w:rPr>
          <w:rFonts w:ascii="Times New Roman" w:hAnsi="Times New Roman" w:cs="Times New Roman"/>
        </w:rPr>
        <w:t xml:space="preserve"> bli mer aktive i forhold ti</w:t>
      </w:r>
      <w:r w:rsidR="00F52BA2">
        <w:rPr>
          <w:rFonts w:ascii="Times New Roman" w:hAnsi="Times New Roman" w:cs="Times New Roman"/>
        </w:rPr>
        <w:t xml:space="preserve">l KVS. </w:t>
      </w:r>
    </w:p>
    <w:p w:rsidR="003A0ED2" w:rsidRPr="006154F5" w:rsidRDefault="003A0ED2" w:rsidP="003A0ED2">
      <w:pPr>
        <w:pStyle w:val="Listeavsnitt"/>
        <w:rPr>
          <w:rFonts w:ascii="Times New Roman" w:hAnsi="Times New Roman" w:cs="Times New Roman"/>
        </w:rPr>
      </w:pPr>
    </w:p>
    <w:p w:rsidR="006154F5" w:rsidRPr="006154F5" w:rsidRDefault="006154F5" w:rsidP="006154F5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6154F5" w:rsidRPr="006154F5" w:rsidRDefault="006154F5" w:rsidP="006154F5">
      <w:pPr>
        <w:rPr>
          <w:rFonts w:ascii="Times New Roman" w:hAnsi="Times New Roman" w:cs="Times New Roman"/>
          <w:color w:val="000000" w:themeColor="text1"/>
        </w:rPr>
      </w:pPr>
      <w:r w:rsidRPr="006154F5">
        <w:rPr>
          <w:rFonts w:ascii="Times New Roman" w:hAnsi="Times New Roman" w:cs="Times New Roman"/>
          <w:color w:val="000000" w:themeColor="text1"/>
        </w:rPr>
        <w:t xml:space="preserve">På vegne av </w:t>
      </w:r>
      <w:proofErr w:type="spellStart"/>
      <w:r w:rsidRPr="006154F5">
        <w:rPr>
          <w:rFonts w:ascii="Times New Roman" w:hAnsi="Times New Roman" w:cs="Times New Roman"/>
          <w:color w:val="000000" w:themeColor="text1"/>
        </w:rPr>
        <w:t>Kyrkjebygdheia</w:t>
      </w:r>
      <w:proofErr w:type="spellEnd"/>
      <w:r w:rsidRPr="006154F5">
        <w:rPr>
          <w:rFonts w:ascii="Times New Roman" w:hAnsi="Times New Roman" w:cs="Times New Roman"/>
          <w:color w:val="000000" w:themeColor="text1"/>
        </w:rPr>
        <w:t xml:space="preserve"> V</w:t>
      </w:r>
      <w:r w:rsidR="00C55543">
        <w:rPr>
          <w:rFonts w:ascii="Times New Roman" w:hAnsi="Times New Roman" w:cs="Times New Roman"/>
          <w:color w:val="000000" w:themeColor="text1"/>
        </w:rPr>
        <w:t>el Sammenslutning 23.august 2016.</w:t>
      </w:r>
    </w:p>
    <w:p w:rsidR="006154F5" w:rsidRPr="006154F5" w:rsidRDefault="006154F5" w:rsidP="006154F5">
      <w:pPr>
        <w:rPr>
          <w:rFonts w:ascii="Times New Roman" w:hAnsi="Times New Roman" w:cs="Times New Roman"/>
          <w:color w:val="000000" w:themeColor="text1"/>
        </w:rPr>
      </w:pPr>
    </w:p>
    <w:p w:rsidR="006154F5" w:rsidRPr="006154F5" w:rsidRDefault="006154F5" w:rsidP="006154F5">
      <w:pPr>
        <w:rPr>
          <w:rFonts w:ascii="Times New Roman" w:hAnsi="Times New Roman" w:cs="Times New Roman"/>
          <w:color w:val="000000" w:themeColor="text1"/>
        </w:rPr>
      </w:pPr>
      <w:r w:rsidRPr="006154F5">
        <w:rPr>
          <w:rFonts w:ascii="Times New Roman" w:hAnsi="Times New Roman" w:cs="Times New Roman"/>
          <w:color w:val="000000" w:themeColor="text1"/>
        </w:rPr>
        <w:t xml:space="preserve">Stig Atle </w:t>
      </w:r>
      <w:proofErr w:type="spellStart"/>
      <w:r w:rsidRPr="006154F5">
        <w:rPr>
          <w:rFonts w:ascii="Times New Roman" w:hAnsi="Times New Roman" w:cs="Times New Roman"/>
          <w:color w:val="000000" w:themeColor="text1"/>
        </w:rPr>
        <w:t>Kjellevold</w:t>
      </w:r>
      <w:proofErr w:type="spellEnd"/>
      <w:r w:rsidRPr="006154F5">
        <w:rPr>
          <w:rFonts w:ascii="Times New Roman" w:hAnsi="Times New Roman" w:cs="Times New Roman"/>
          <w:color w:val="000000" w:themeColor="text1"/>
        </w:rPr>
        <w:tab/>
      </w:r>
      <w:r w:rsidRPr="006154F5">
        <w:rPr>
          <w:rFonts w:ascii="Times New Roman" w:hAnsi="Times New Roman" w:cs="Times New Roman"/>
          <w:color w:val="000000" w:themeColor="text1"/>
        </w:rPr>
        <w:tab/>
      </w:r>
      <w:r w:rsidRPr="006154F5">
        <w:rPr>
          <w:rFonts w:ascii="Times New Roman" w:hAnsi="Times New Roman" w:cs="Times New Roman"/>
          <w:color w:val="000000" w:themeColor="text1"/>
        </w:rPr>
        <w:tab/>
      </w:r>
      <w:r w:rsidR="00256707">
        <w:rPr>
          <w:rFonts w:ascii="Times New Roman" w:hAnsi="Times New Roman" w:cs="Times New Roman"/>
          <w:color w:val="000000" w:themeColor="text1"/>
        </w:rPr>
        <w:t>Hanne Henstein</w:t>
      </w:r>
      <w:r w:rsidRPr="006154F5">
        <w:rPr>
          <w:rFonts w:ascii="Times New Roman" w:hAnsi="Times New Roman" w:cs="Times New Roman"/>
          <w:color w:val="000000" w:themeColor="text1"/>
        </w:rPr>
        <w:tab/>
      </w:r>
      <w:r w:rsidRPr="006154F5">
        <w:rPr>
          <w:rFonts w:ascii="Times New Roman" w:hAnsi="Times New Roman" w:cs="Times New Roman"/>
          <w:color w:val="000000" w:themeColor="text1"/>
        </w:rPr>
        <w:tab/>
      </w:r>
      <w:r w:rsidRPr="006154F5">
        <w:rPr>
          <w:rFonts w:ascii="Times New Roman" w:hAnsi="Times New Roman" w:cs="Times New Roman"/>
          <w:color w:val="000000" w:themeColor="text1"/>
        </w:rPr>
        <w:tab/>
        <w:t>Anstein Hagen</w:t>
      </w:r>
    </w:p>
    <w:p w:rsidR="00C70AB5" w:rsidRPr="00AD3828" w:rsidRDefault="006154F5" w:rsidP="006154F5">
      <w:pPr>
        <w:rPr>
          <w:rFonts w:ascii="Times New Roman" w:hAnsi="Times New Roman" w:cs="Times New Roman"/>
          <w:sz w:val="24"/>
          <w:szCs w:val="24"/>
        </w:rPr>
      </w:pPr>
      <w:r w:rsidRPr="006154F5">
        <w:rPr>
          <w:rFonts w:ascii="Times New Roman" w:hAnsi="Times New Roman" w:cs="Times New Roman"/>
          <w:color w:val="000000" w:themeColor="text1"/>
        </w:rPr>
        <w:t>(</w:t>
      </w:r>
      <w:hyperlink r:id="rId5" w:history="1">
        <w:r w:rsidRPr="006154F5">
          <w:rPr>
            <w:rStyle w:val="Hyperkobling"/>
            <w:rFonts w:ascii="Times New Roman" w:hAnsi="Times New Roman" w:cs="Times New Roman"/>
          </w:rPr>
          <w:t>stig.kjellevold@kebas.no</w:t>
        </w:r>
      </w:hyperlink>
      <w:r w:rsidR="00671EAD">
        <w:rPr>
          <w:rFonts w:ascii="Times New Roman" w:hAnsi="Times New Roman" w:cs="Times New Roman"/>
          <w:color w:val="000000" w:themeColor="text1"/>
        </w:rPr>
        <w:t>)</w:t>
      </w:r>
      <w:r w:rsidR="00140945">
        <w:rPr>
          <w:rFonts w:ascii="Times New Roman" w:hAnsi="Times New Roman" w:cs="Times New Roman"/>
          <w:color w:val="000000" w:themeColor="text1"/>
        </w:rPr>
        <w:tab/>
        <w:t>(hensteinhanne@gmail.com)</w:t>
      </w:r>
      <w:r w:rsidR="00671EAD">
        <w:rPr>
          <w:rFonts w:ascii="Times New Roman" w:hAnsi="Times New Roman" w:cs="Times New Roman"/>
          <w:color w:val="000000" w:themeColor="text1"/>
        </w:rPr>
        <w:tab/>
      </w:r>
      <w:r w:rsidRPr="006154F5">
        <w:rPr>
          <w:rFonts w:ascii="Times New Roman" w:hAnsi="Times New Roman" w:cs="Times New Roman"/>
          <w:color w:val="000000" w:themeColor="text1"/>
        </w:rPr>
        <w:t>(</w:t>
      </w:r>
      <w:hyperlink r:id="rId6" w:history="1">
        <w:r w:rsidR="00256707" w:rsidRPr="007E0C8B">
          <w:rPr>
            <w:rStyle w:val="Hyperkobling"/>
            <w:rFonts w:ascii="Tahoma" w:hAnsi="Tahoma" w:cs="Tahoma"/>
          </w:rPr>
          <w:t>anstein.hagen@gmail.com</w:t>
        </w:r>
      </w:hyperlink>
      <w:r>
        <w:rPr>
          <w:rFonts w:ascii="Tahoma" w:hAnsi="Tahoma" w:cs="Tahoma"/>
        </w:rPr>
        <w:t>)</w:t>
      </w:r>
      <w:r w:rsidR="00C70AB5" w:rsidRPr="00AD38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0AB5" w:rsidRPr="00DD3219" w:rsidRDefault="00C70AB5" w:rsidP="00C70AB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sectPr w:rsidR="00C70AB5" w:rsidRPr="00DD3219" w:rsidSect="00BC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DCC"/>
    <w:multiLevelType w:val="hybridMultilevel"/>
    <w:tmpl w:val="9FE0C5C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2734F"/>
    <w:multiLevelType w:val="hybridMultilevel"/>
    <w:tmpl w:val="BAC48A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F37"/>
    <w:multiLevelType w:val="hybridMultilevel"/>
    <w:tmpl w:val="C10A3A18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35F64"/>
    <w:multiLevelType w:val="hybridMultilevel"/>
    <w:tmpl w:val="791A35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682B"/>
    <w:multiLevelType w:val="hybridMultilevel"/>
    <w:tmpl w:val="8644897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15C"/>
    <w:multiLevelType w:val="hybridMultilevel"/>
    <w:tmpl w:val="081A37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C5625"/>
    <w:multiLevelType w:val="hybridMultilevel"/>
    <w:tmpl w:val="E99A49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00AE"/>
    <w:multiLevelType w:val="hybridMultilevel"/>
    <w:tmpl w:val="62CE0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F127B"/>
    <w:multiLevelType w:val="hybridMultilevel"/>
    <w:tmpl w:val="598E3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72BF8"/>
    <w:rsid w:val="00013CF6"/>
    <w:rsid w:val="00033FD1"/>
    <w:rsid w:val="00065E00"/>
    <w:rsid w:val="00071A82"/>
    <w:rsid w:val="000D1FE2"/>
    <w:rsid w:val="0010729A"/>
    <w:rsid w:val="00140945"/>
    <w:rsid w:val="00176846"/>
    <w:rsid w:val="001A6DF9"/>
    <w:rsid w:val="001B220D"/>
    <w:rsid w:val="001C5A6D"/>
    <w:rsid w:val="001E7E9D"/>
    <w:rsid w:val="00201E88"/>
    <w:rsid w:val="00221726"/>
    <w:rsid w:val="002424D8"/>
    <w:rsid w:val="00256707"/>
    <w:rsid w:val="00272BF8"/>
    <w:rsid w:val="002876B8"/>
    <w:rsid w:val="002D4DF9"/>
    <w:rsid w:val="002E0834"/>
    <w:rsid w:val="003068F3"/>
    <w:rsid w:val="00307525"/>
    <w:rsid w:val="00331D9A"/>
    <w:rsid w:val="00345727"/>
    <w:rsid w:val="00354B00"/>
    <w:rsid w:val="003A0ED2"/>
    <w:rsid w:val="003B047E"/>
    <w:rsid w:val="003E1A0D"/>
    <w:rsid w:val="0040446C"/>
    <w:rsid w:val="00406490"/>
    <w:rsid w:val="00515491"/>
    <w:rsid w:val="005175C3"/>
    <w:rsid w:val="00530FA9"/>
    <w:rsid w:val="0054143E"/>
    <w:rsid w:val="005943B4"/>
    <w:rsid w:val="005D1B67"/>
    <w:rsid w:val="006154F5"/>
    <w:rsid w:val="00653876"/>
    <w:rsid w:val="00671EAD"/>
    <w:rsid w:val="006A3015"/>
    <w:rsid w:val="006B76D7"/>
    <w:rsid w:val="006D102E"/>
    <w:rsid w:val="006D3571"/>
    <w:rsid w:val="0071675F"/>
    <w:rsid w:val="007A6090"/>
    <w:rsid w:val="007B2479"/>
    <w:rsid w:val="007C7B51"/>
    <w:rsid w:val="0082372F"/>
    <w:rsid w:val="00896A38"/>
    <w:rsid w:val="008A5733"/>
    <w:rsid w:val="008E223B"/>
    <w:rsid w:val="00903E1E"/>
    <w:rsid w:val="0093339A"/>
    <w:rsid w:val="00965FCA"/>
    <w:rsid w:val="00980B86"/>
    <w:rsid w:val="009C7B1C"/>
    <w:rsid w:val="009E29A3"/>
    <w:rsid w:val="009F0685"/>
    <w:rsid w:val="00A03871"/>
    <w:rsid w:val="00A3773D"/>
    <w:rsid w:val="00A50C1D"/>
    <w:rsid w:val="00A73987"/>
    <w:rsid w:val="00A83DC1"/>
    <w:rsid w:val="00A846D5"/>
    <w:rsid w:val="00A905E4"/>
    <w:rsid w:val="00AB49A1"/>
    <w:rsid w:val="00AE32F6"/>
    <w:rsid w:val="00B4432B"/>
    <w:rsid w:val="00B93D01"/>
    <w:rsid w:val="00BC5D66"/>
    <w:rsid w:val="00BE7EE9"/>
    <w:rsid w:val="00C511C2"/>
    <w:rsid w:val="00C52BE0"/>
    <w:rsid w:val="00C55543"/>
    <w:rsid w:val="00C67EFC"/>
    <w:rsid w:val="00C70AB5"/>
    <w:rsid w:val="00CA310F"/>
    <w:rsid w:val="00CA34B2"/>
    <w:rsid w:val="00CC086D"/>
    <w:rsid w:val="00CC3195"/>
    <w:rsid w:val="00D01715"/>
    <w:rsid w:val="00D60C92"/>
    <w:rsid w:val="00D72EBC"/>
    <w:rsid w:val="00D96C30"/>
    <w:rsid w:val="00DB2EC5"/>
    <w:rsid w:val="00DE281E"/>
    <w:rsid w:val="00E97DF1"/>
    <w:rsid w:val="00F25257"/>
    <w:rsid w:val="00F31387"/>
    <w:rsid w:val="00F34508"/>
    <w:rsid w:val="00F52BA2"/>
    <w:rsid w:val="00F83CC1"/>
    <w:rsid w:val="00FA665C"/>
    <w:rsid w:val="00FC0157"/>
    <w:rsid w:val="00FC5088"/>
    <w:rsid w:val="00FC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B5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896A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6A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6A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6A38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6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6A38"/>
    <w:rPr>
      <w:rFonts w:asciiTheme="majorHAnsi" w:eastAsiaTheme="majorEastAsia" w:hAnsiTheme="majorHAnsi" w:cstheme="majorBidi"/>
      <w:b/>
      <w:bCs/>
      <w:color w:val="4F81BD" w:themeColor="accent1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6A38"/>
    <w:rPr>
      <w:rFonts w:asciiTheme="majorHAnsi" w:eastAsiaTheme="majorEastAsia" w:hAnsiTheme="majorHAnsi" w:cstheme="majorBidi"/>
      <w:b/>
      <w:bCs/>
      <w:i/>
      <w:iCs/>
      <w:color w:val="4F81BD" w:themeColor="accent1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896A38"/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96A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6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paragraph" w:styleId="Listeavsnitt">
    <w:name w:val="List Paragraph"/>
    <w:basedOn w:val="Normal"/>
    <w:uiPriority w:val="99"/>
    <w:qFormat/>
    <w:rsid w:val="00C70AB5"/>
    <w:pPr>
      <w:ind w:left="720"/>
      <w:contextualSpacing/>
    </w:pPr>
    <w:rPr>
      <w:rFonts w:eastAsia="Batang"/>
      <w:noProof/>
    </w:rPr>
  </w:style>
  <w:style w:type="paragraph" w:customStyle="1" w:styleId="Default">
    <w:name w:val="Default"/>
    <w:rsid w:val="002424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615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tein.hagen@gmail.com" TargetMode="External"/><Relationship Id="rId5" Type="http://schemas.openxmlformats.org/officeDocument/2006/relationships/hyperlink" Target="mailto:stig.kjellevold@keba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Stig</cp:lastModifiedBy>
  <cp:revision>8</cp:revision>
  <dcterms:created xsi:type="dcterms:W3CDTF">2016-08-03T14:06:00Z</dcterms:created>
  <dcterms:modified xsi:type="dcterms:W3CDTF">2016-08-10T08:32:00Z</dcterms:modified>
</cp:coreProperties>
</file>